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proofErr w:type="spellEnd"/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3C0026" w:rsidRDefault="00B44BE4" w:rsidP="00B44B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4231AF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4231AF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463" w:rsidRPr="00E92A2E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8F2E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4210D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r w:rsidR="0076032F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Сызрань</w:t>
      </w:r>
      <w:r w:rsidR="00281108" w:rsidRPr="008F2E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31AF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D78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BA4D78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="00BA4D78" w:rsidRPr="008F2E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A4D78" w:rsidRPr="008F2E7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D4A89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r w:rsidR="00DD4A89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2A2E" w:rsidRPr="008F2E7E">
        <w:rPr>
          <w:rFonts w:ascii="Times New Roman" w:eastAsia="Times New Roman" w:hAnsi="Times New Roman"/>
          <w:sz w:val="24"/>
          <w:szCs w:val="24"/>
          <w:lang w:eastAsia="ru-RU"/>
        </w:rPr>
        <w:t xml:space="preserve">Сызрань, </w:t>
      </w:r>
      <w:r w:rsidR="00E92A2E" w:rsidRPr="008F2E7E">
        <w:rPr>
          <w:rFonts w:ascii="Times New Roman" w:eastAsia="Times New Roman" w:hAnsi="Times New Roman"/>
          <w:lang w:eastAsia="ru-RU"/>
        </w:rPr>
        <w:t>актовый зал</w:t>
      </w:r>
    </w:p>
    <w:p w:rsidR="004231AF" w:rsidRPr="00DD4A89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4231AF" w:rsidRDefault="001E79F0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</w:t>
      </w:r>
      <w:r w:rsidR="006C0D8C"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участников</w:t>
      </w: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C0D8C"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и специалисты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="006C0D8C" w:rsidRPr="004231AF">
        <w:rPr>
          <w:rFonts w:ascii="Times New Roman" w:hAnsi="Times New Roman"/>
          <w:bCs/>
          <w:sz w:val="24"/>
          <w:szCs w:val="24"/>
        </w:rPr>
        <w:t xml:space="preserve">бюджетных, казенных, автономных учреждений, 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государственных и муниципальных </w:t>
      </w:r>
      <w:r w:rsidR="006C0D8C" w:rsidRPr="004231AF">
        <w:rPr>
          <w:rFonts w:ascii="Times New Roman" w:hAnsi="Times New Roman"/>
          <w:bCs/>
          <w:iCs/>
          <w:sz w:val="24"/>
          <w:szCs w:val="24"/>
        </w:rPr>
        <w:t>унитарных предприятий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2A2E" w:rsidRPr="00E92A2E">
        <w:rPr>
          <w:rFonts w:ascii="Times New Roman" w:hAnsi="Times New Roman"/>
          <w:b/>
          <w:bCs/>
          <w:iCs/>
          <w:sz w:val="24"/>
          <w:szCs w:val="24"/>
        </w:rPr>
        <w:t>городских округов Сызрань</w:t>
      </w:r>
      <w:r w:rsidR="00E92A2E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E92A2E" w:rsidRPr="00E92A2E">
        <w:rPr>
          <w:rFonts w:ascii="Times New Roman" w:hAnsi="Times New Roman"/>
          <w:b/>
          <w:bCs/>
          <w:iCs/>
          <w:sz w:val="24"/>
          <w:szCs w:val="24"/>
        </w:rPr>
        <w:t>Октябрьск,</w:t>
      </w:r>
      <w:r w:rsidR="00E92A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>муниципальн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ых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 w:rsidR="00316B27" w:rsidRPr="004231AF">
        <w:rPr>
          <w:rFonts w:ascii="Times New Roman" w:hAnsi="Times New Roman"/>
          <w:bCs/>
          <w:iCs/>
          <w:sz w:val="24"/>
          <w:szCs w:val="24"/>
        </w:rPr>
        <w:t>ов</w:t>
      </w:r>
      <w:r w:rsidR="00BA4D78" w:rsidRPr="004231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92A2E">
        <w:rPr>
          <w:rFonts w:ascii="Times New Roman" w:hAnsi="Times New Roman"/>
          <w:b/>
          <w:bCs/>
          <w:iCs/>
          <w:sz w:val="24"/>
          <w:szCs w:val="24"/>
        </w:rPr>
        <w:t>Сызранский</w:t>
      </w:r>
      <w:proofErr w:type="spellEnd"/>
      <w:r w:rsidR="00E92A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92A2E" w:rsidRPr="00E92A2E">
        <w:rPr>
          <w:rFonts w:ascii="Times New Roman" w:hAnsi="Times New Roman"/>
          <w:bCs/>
          <w:iCs/>
          <w:sz w:val="24"/>
          <w:szCs w:val="24"/>
        </w:rPr>
        <w:t>и</w:t>
      </w:r>
      <w:r w:rsidR="00E92A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E92A2E">
        <w:rPr>
          <w:rFonts w:ascii="Times New Roman" w:hAnsi="Times New Roman"/>
          <w:b/>
          <w:bCs/>
          <w:iCs/>
          <w:sz w:val="24"/>
          <w:szCs w:val="24"/>
        </w:rPr>
        <w:t>Шигонский</w:t>
      </w:r>
      <w:proofErr w:type="spellEnd"/>
      <w:r w:rsidR="00906B35" w:rsidRPr="004231AF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906B35" w:rsidRPr="004231AF">
        <w:rPr>
          <w:rFonts w:ascii="Times New Roman" w:hAnsi="Times New Roman"/>
          <w:bCs/>
          <w:sz w:val="24"/>
          <w:szCs w:val="24"/>
        </w:rPr>
        <w:t xml:space="preserve"> </w:t>
      </w:r>
      <w:r w:rsidR="006C0D8C" w:rsidRPr="004231AF">
        <w:rPr>
          <w:rFonts w:ascii="Times New Roman" w:hAnsi="Times New Roman"/>
          <w:bCs/>
          <w:sz w:val="24"/>
          <w:szCs w:val="24"/>
        </w:rPr>
        <w:t>принимающие участие</w:t>
      </w:r>
      <w:r w:rsidR="00BA4D78" w:rsidRPr="004231AF">
        <w:rPr>
          <w:rFonts w:ascii="Times New Roman" w:hAnsi="Times New Roman"/>
          <w:bCs/>
          <w:sz w:val="24"/>
          <w:szCs w:val="24"/>
        </w:rPr>
        <w:t xml:space="preserve"> в проведении закупок продукции </w:t>
      </w:r>
      <w:r w:rsidR="006C0D8C" w:rsidRPr="004231AF">
        <w:rPr>
          <w:rFonts w:ascii="Times New Roman" w:hAnsi="Times New Roman"/>
          <w:bCs/>
          <w:sz w:val="24"/>
          <w:szCs w:val="24"/>
        </w:rPr>
        <w:t>для обеспечения государственных и муниципальных нужд</w:t>
      </w:r>
    </w:p>
    <w:p w:rsidR="006C0D8C" w:rsidRPr="004231AF" w:rsidRDefault="006C0D8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BA4D78" w:rsidRPr="00187BE8" w:rsidTr="00187BE8">
        <w:tc>
          <w:tcPr>
            <w:tcW w:w="1668" w:type="dxa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BA4D78" w:rsidRPr="00187BE8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занятия, Ф.И.О., должность преподавателя</w:t>
            </w:r>
          </w:p>
        </w:tc>
      </w:tr>
      <w:tr w:rsidR="00BA4D78" w:rsidRPr="00187BE8" w:rsidTr="002F47E8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BA4D78" w:rsidRPr="00187BE8" w:rsidRDefault="00607F06" w:rsidP="00D53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08 НОЯБРЯ</w:t>
            </w:r>
            <w:r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D0D8D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2018 ГОДА</w:t>
            </w:r>
            <w:r w:rsidR="00BA4D78" w:rsidRPr="00187B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535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BA4D78" w:rsidRPr="00187BE8" w:rsidTr="004231AF">
        <w:trPr>
          <w:trHeight w:val="531"/>
        </w:trPr>
        <w:tc>
          <w:tcPr>
            <w:tcW w:w="10457" w:type="dxa"/>
            <w:gridSpan w:val="3"/>
            <w:vAlign w:val="center"/>
          </w:tcPr>
          <w:p w:rsidR="00BA4D78" w:rsidRPr="00187BE8" w:rsidRDefault="0044429B" w:rsidP="00444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Городской округ</w:t>
            </w:r>
            <w:r w:rsidR="00DD4A89"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Сызрань</w:t>
            </w:r>
            <w:r w:rsidR="00DD4A89"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DD4A89"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DD4A89" w:rsidRPr="00187B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г.о. Сызрань</w:t>
            </w:r>
          </w:p>
        </w:tc>
      </w:tr>
      <w:tr w:rsidR="00BA4D78" w:rsidRPr="00187BE8" w:rsidTr="00187BE8">
        <w:trPr>
          <w:trHeight w:val="363"/>
        </w:trPr>
        <w:tc>
          <w:tcPr>
            <w:tcW w:w="1668" w:type="dxa"/>
            <w:vAlign w:val="center"/>
          </w:tcPr>
          <w:p w:rsidR="00BA4D78" w:rsidRPr="00187BE8" w:rsidRDefault="000D27D9" w:rsidP="0044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sz w:val="24"/>
                <w:szCs w:val="24"/>
              </w:rPr>
              <w:t>1</w:t>
            </w:r>
            <w:r w:rsidR="0044429B">
              <w:rPr>
                <w:rFonts w:ascii="Times New Roman" w:hAnsi="Times New Roman"/>
                <w:sz w:val="24"/>
                <w:szCs w:val="24"/>
              </w:rPr>
              <w:t>0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44429B">
              <w:rPr>
                <w:rFonts w:ascii="Times New Roman" w:hAnsi="Times New Roman"/>
                <w:sz w:val="24"/>
                <w:szCs w:val="24"/>
              </w:rPr>
              <w:t>3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0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86651" w:rsidRPr="00187BE8">
              <w:rPr>
                <w:rFonts w:ascii="Times New Roman" w:hAnsi="Times New Roman"/>
                <w:sz w:val="24"/>
                <w:szCs w:val="24"/>
              </w:rPr>
              <w:t>1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.</w:t>
            </w:r>
            <w:r w:rsidR="0044429B">
              <w:rPr>
                <w:rFonts w:ascii="Times New Roman" w:hAnsi="Times New Roman"/>
                <w:sz w:val="24"/>
                <w:szCs w:val="24"/>
              </w:rPr>
              <w:t>0</w:t>
            </w:r>
            <w:r w:rsidR="00BA4D78" w:rsidRPr="00187B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BA4D78" w:rsidRPr="00187BE8" w:rsidRDefault="00BA4D78" w:rsidP="00BA4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семинара.</w:t>
            </w:r>
          </w:p>
        </w:tc>
      </w:tr>
      <w:tr w:rsidR="000D27D9" w:rsidRPr="00187BE8" w:rsidTr="00187BE8">
        <w:trPr>
          <w:trHeight w:val="366"/>
        </w:trPr>
        <w:tc>
          <w:tcPr>
            <w:tcW w:w="1668" w:type="dxa"/>
            <w:vAlign w:val="center"/>
          </w:tcPr>
          <w:p w:rsidR="000D27D9" w:rsidRPr="00187BE8" w:rsidRDefault="0044429B" w:rsidP="000F0D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0D27D9"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D27D9"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0D27D9" w:rsidRPr="00187BE8" w:rsidRDefault="000D27D9" w:rsidP="004231AF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0D27D9" w:rsidRPr="00187BE8" w:rsidRDefault="000D27D9" w:rsidP="004231AF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Карелина Мария Евгеньевна</w:t>
            </w:r>
          </w:p>
          <w:p w:rsidR="000D27D9" w:rsidRPr="00187BE8" w:rsidRDefault="000D27D9" w:rsidP="000F0D41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>заместитель руководителя Главного управления организации торгов Самарской области</w:t>
            </w:r>
          </w:p>
        </w:tc>
      </w:tr>
      <w:tr w:rsidR="000F0D41" w:rsidRPr="00187BE8" w:rsidTr="00604754">
        <w:trPr>
          <w:trHeight w:val="1047"/>
        </w:trPr>
        <w:tc>
          <w:tcPr>
            <w:tcW w:w="1668" w:type="dxa"/>
            <w:vAlign w:val="center"/>
          </w:tcPr>
          <w:p w:rsidR="000F0D41" w:rsidRPr="00187BE8" w:rsidRDefault="0044429B" w:rsidP="00444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 – 11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F0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изменения в Законе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 контрактной системе в 2018 году. Закупки у монополистов, малые закупки: главные особенности.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187BE8" w:rsidRDefault="000F0D41" w:rsidP="00C4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color w:val="000000" w:themeColor="text1"/>
                <w:kern w:val="28"/>
                <w:sz w:val="24"/>
                <w:szCs w:val="24"/>
              </w:rPr>
              <w:t>Кондрикова Анна Геннадьевна</w:t>
            </w:r>
          </w:p>
          <w:p w:rsidR="000F0D41" w:rsidRPr="00187BE8" w:rsidRDefault="000F0D41" w:rsidP="00B21A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 xml:space="preserve">заместитель директора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ИГиМС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>Университет</w:t>
            </w:r>
            <w:r w:rsidR="00B21A96">
              <w:rPr>
                <w:rFonts w:ascii="Times New Roman" w:hAnsi="Times New Roman"/>
                <w:kern w:val="28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программ по закупкам, к</w:t>
            </w:r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.п.</w:t>
            </w:r>
            <w:proofErr w:type="gramStart"/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н</w:t>
            </w:r>
            <w:proofErr w:type="gramEnd"/>
            <w:r w:rsidRPr="00187BE8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.</w:t>
            </w:r>
          </w:p>
        </w:tc>
      </w:tr>
      <w:tr w:rsidR="000F0D41" w:rsidRPr="00187BE8" w:rsidTr="00604754">
        <w:trPr>
          <w:trHeight w:val="744"/>
        </w:trPr>
        <w:tc>
          <w:tcPr>
            <w:tcW w:w="1668" w:type="dxa"/>
            <w:vAlign w:val="center"/>
          </w:tcPr>
          <w:p w:rsidR="000F0D41" w:rsidRPr="00187BE8" w:rsidRDefault="000F0D41" w:rsidP="004442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44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44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444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E661E" w:rsidRDefault="00604754" w:rsidP="00BE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 в закупках: </w:t>
            </w:r>
          </w:p>
          <w:p w:rsidR="00BE661E" w:rsidRDefault="00604754" w:rsidP="00BE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11D">
              <w:rPr>
                <w:rFonts w:ascii="Times New Roman" w:hAnsi="Times New Roman"/>
                <w:sz w:val="24"/>
                <w:szCs w:val="24"/>
              </w:rPr>
              <w:t>аталог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D41" w:rsidRPr="00187BE8" w:rsidRDefault="00604754" w:rsidP="00BE6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государственных </w:t>
            </w:r>
            <w:r w:rsidR="00BE661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муниципальных нужд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0F0D41" w:rsidRDefault="000F0D41" w:rsidP="00C441F7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Карелина Мария Евгеньевна</w:t>
            </w:r>
          </w:p>
        </w:tc>
      </w:tr>
      <w:tr w:rsidR="00DC3FA2" w:rsidRPr="00187BE8" w:rsidTr="00604754">
        <w:trPr>
          <w:trHeight w:val="247"/>
        </w:trPr>
        <w:tc>
          <w:tcPr>
            <w:tcW w:w="1668" w:type="dxa"/>
            <w:vAlign w:val="center"/>
          </w:tcPr>
          <w:p w:rsidR="00DC3FA2" w:rsidRPr="00C441F7" w:rsidRDefault="00DC3FA2" w:rsidP="0044429B">
            <w:pPr>
              <w:pStyle w:val="Default"/>
              <w:rPr>
                <w:rFonts w:ascii="Times New Roman" w:hAnsi="Times New Roman" w:cs="Times New Roman"/>
              </w:rPr>
            </w:pPr>
            <w:r w:rsidRPr="00BE661E">
              <w:rPr>
                <w:rFonts w:ascii="Times New Roman" w:hAnsi="Times New Roman" w:cs="Times New Roman"/>
              </w:rPr>
              <w:t>12.</w:t>
            </w:r>
            <w:r w:rsidR="004442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 – 1</w:t>
            </w:r>
            <w:r w:rsidR="0044429B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8789" w:type="dxa"/>
            <w:gridSpan w:val="2"/>
            <w:vAlign w:val="center"/>
          </w:tcPr>
          <w:p w:rsidR="00DC3FA2" w:rsidRPr="00187BE8" w:rsidRDefault="00DC3FA2" w:rsidP="00187BE8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0F0D41" w:rsidRPr="00187BE8" w:rsidTr="00604754">
        <w:trPr>
          <w:trHeight w:val="1385"/>
        </w:trPr>
        <w:tc>
          <w:tcPr>
            <w:tcW w:w="1668" w:type="dxa"/>
            <w:vAlign w:val="center"/>
          </w:tcPr>
          <w:p w:rsidR="000F0D41" w:rsidRPr="00187BE8" w:rsidRDefault="000F0D41" w:rsidP="0044429B">
            <w:pPr>
              <w:pStyle w:val="Default"/>
              <w:rPr>
                <w:rFonts w:ascii="Times New Roman" w:hAnsi="Times New Roman" w:cs="Times New Roman"/>
              </w:rPr>
            </w:pPr>
            <w:r w:rsidRPr="00187BE8">
              <w:rPr>
                <w:rFonts w:ascii="Times New Roman" w:hAnsi="Times New Roman" w:cs="Times New Roman"/>
              </w:rPr>
              <w:t>1</w:t>
            </w:r>
            <w:r w:rsidR="0044429B">
              <w:rPr>
                <w:rFonts w:ascii="Times New Roman" w:hAnsi="Times New Roman" w:cs="Times New Roman"/>
              </w:rPr>
              <w:t>2</w:t>
            </w:r>
            <w:r w:rsidRPr="00187BE8">
              <w:rPr>
                <w:rFonts w:ascii="Times New Roman" w:hAnsi="Times New Roman" w:cs="Times New Roman"/>
              </w:rPr>
              <w:t>.</w:t>
            </w:r>
            <w:r w:rsidR="0044429B">
              <w:rPr>
                <w:rFonts w:ascii="Times New Roman" w:hAnsi="Times New Roman" w:cs="Times New Roman"/>
              </w:rPr>
              <w:t>45</w:t>
            </w:r>
            <w:r w:rsidRPr="00187BE8">
              <w:rPr>
                <w:rFonts w:ascii="Times New Roman" w:hAnsi="Times New Roman" w:cs="Times New Roman"/>
              </w:rPr>
              <w:t xml:space="preserve"> – 13.</w:t>
            </w:r>
            <w:r w:rsidR="004442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2" w:type="dxa"/>
            <w:vAlign w:val="center"/>
          </w:tcPr>
          <w:p w:rsidR="000F0D41" w:rsidRPr="00187BE8" w:rsidRDefault="000F0D41" w:rsidP="002802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контрактами: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основные изменения в 2018 году, </w:t>
            </w:r>
            <w:r w:rsidRPr="00187B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типичные ошибки заказчиков.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F0D41" w:rsidRPr="00187BE8" w:rsidRDefault="000F0D41" w:rsidP="00B21A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7BE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Исаева Ирина Николаевна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187BE8">
              <w:rPr>
                <w:rFonts w:ascii="Times New Roman" w:hAnsi="Times New Roman"/>
                <w:sz w:val="24"/>
                <w:szCs w:val="24"/>
              </w:rPr>
              <w:t>ИГМиМС</w:t>
            </w:r>
            <w:proofErr w:type="spellEnd"/>
            <w:r w:rsidRPr="00187BE8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 w:rsidR="00B21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 xml:space="preserve"> «МИР»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t xml:space="preserve">, </w:t>
            </w:r>
            <w:r w:rsidRPr="00187BE8">
              <w:rPr>
                <w:rFonts w:ascii="Times New Roman" w:hAnsi="Times New Roman"/>
                <w:kern w:val="28"/>
                <w:sz w:val="24"/>
                <w:szCs w:val="24"/>
              </w:rPr>
              <w:br/>
              <w:t xml:space="preserve">специалист по </w:t>
            </w:r>
            <w:r w:rsidRPr="00187BE8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</w:tr>
      <w:tr w:rsidR="0044429B" w:rsidRPr="00187BE8" w:rsidTr="003C0026">
        <w:trPr>
          <w:trHeight w:val="1569"/>
        </w:trPr>
        <w:tc>
          <w:tcPr>
            <w:tcW w:w="1668" w:type="dxa"/>
            <w:vAlign w:val="center"/>
          </w:tcPr>
          <w:p w:rsidR="0044429B" w:rsidRPr="00187BE8" w:rsidRDefault="0044429B" w:rsidP="004442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187BE8">
              <w:rPr>
                <w:rFonts w:ascii="Times New Roman" w:hAnsi="Times New Roman" w:cs="Times New Roman"/>
              </w:rPr>
              <w:t xml:space="preserve"> – 14.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  <w:vAlign w:val="center"/>
          </w:tcPr>
          <w:p w:rsidR="0044429B" w:rsidRPr="0044429B" w:rsidRDefault="0044429B" w:rsidP="008F2E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9B">
              <w:rPr>
                <w:rFonts w:ascii="Times New Roman" w:hAnsi="Times New Roman"/>
                <w:sz w:val="24"/>
                <w:szCs w:val="24"/>
              </w:rPr>
              <w:t xml:space="preserve">Проведение электронных процедур </w:t>
            </w:r>
            <w:r w:rsidRPr="0044429B">
              <w:rPr>
                <w:rFonts w:ascii="Times New Roman" w:hAnsi="Times New Roman"/>
                <w:sz w:val="24"/>
                <w:szCs w:val="24"/>
              </w:rPr>
              <w:br/>
              <w:t>в соответствии с новыми требованиями законодательства о контрактной системе на Единой электронной торговой площадке.</w:t>
            </w:r>
          </w:p>
        </w:tc>
        <w:tc>
          <w:tcPr>
            <w:tcW w:w="4537" w:type="dxa"/>
          </w:tcPr>
          <w:p w:rsidR="0044429B" w:rsidRPr="0044429B" w:rsidRDefault="0044429B" w:rsidP="008F2E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Мартьянов Илья Вячеславович</w:t>
            </w:r>
          </w:p>
          <w:p w:rsidR="0044429B" w:rsidRPr="0044429B" w:rsidRDefault="0044429B" w:rsidP="008F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руководитель представительства </w:t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sz w:val="24"/>
                <w:szCs w:val="24"/>
              </w:rPr>
              <w:t xml:space="preserve">Единой электронной торговой площадки </w:t>
            </w:r>
            <w:r w:rsidRPr="0044429B">
              <w:rPr>
                <w:rFonts w:ascii="Times New Roman" w:hAnsi="Times New Roman"/>
                <w:sz w:val="24"/>
                <w:szCs w:val="24"/>
              </w:rPr>
              <w:br/>
            </w:r>
            <w:r w:rsidRPr="0044429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 Самарской области</w:t>
            </w:r>
            <w:r w:rsidRPr="00444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C4D0C" w:rsidRPr="00281108" w:rsidRDefault="002C4D0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"/>
          <w:szCs w:val="2"/>
        </w:rPr>
      </w:pPr>
    </w:p>
    <w:sectPr w:rsidR="002C4D0C" w:rsidRPr="00281108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1E9D"/>
    <w:rsid w:val="0007445F"/>
    <w:rsid w:val="00086463"/>
    <w:rsid w:val="0009017B"/>
    <w:rsid w:val="00095A8A"/>
    <w:rsid w:val="000A3B12"/>
    <w:rsid w:val="000B0831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7055"/>
    <w:rsid w:val="001E79F0"/>
    <w:rsid w:val="001F0806"/>
    <w:rsid w:val="00221B4F"/>
    <w:rsid w:val="00231BBE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96589"/>
    <w:rsid w:val="003A4AA2"/>
    <w:rsid w:val="003A4C6C"/>
    <w:rsid w:val="003A54F9"/>
    <w:rsid w:val="003B397A"/>
    <w:rsid w:val="003B6DE5"/>
    <w:rsid w:val="003C0026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349"/>
    <w:rsid w:val="00592C89"/>
    <w:rsid w:val="00594173"/>
    <w:rsid w:val="005A0B6C"/>
    <w:rsid w:val="005A6F97"/>
    <w:rsid w:val="005C0E24"/>
    <w:rsid w:val="005C3636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2D29"/>
    <w:rsid w:val="00626C27"/>
    <w:rsid w:val="00632422"/>
    <w:rsid w:val="006331A0"/>
    <w:rsid w:val="00642AC3"/>
    <w:rsid w:val="0064330E"/>
    <w:rsid w:val="00646B79"/>
    <w:rsid w:val="006505FA"/>
    <w:rsid w:val="00650627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6685"/>
    <w:rsid w:val="0069673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70218D"/>
    <w:rsid w:val="00713F9C"/>
    <w:rsid w:val="00733AEE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D011D"/>
    <w:rsid w:val="008E0063"/>
    <w:rsid w:val="008E10CD"/>
    <w:rsid w:val="008E1C60"/>
    <w:rsid w:val="008F2E7E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50833"/>
    <w:rsid w:val="00D51395"/>
    <w:rsid w:val="00D5192E"/>
    <w:rsid w:val="00D535F4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92A2E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8</cp:revision>
  <cp:lastPrinted>2018-04-10T07:54:00Z</cp:lastPrinted>
  <dcterms:created xsi:type="dcterms:W3CDTF">2018-10-30T04:20:00Z</dcterms:created>
  <dcterms:modified xsi:type="dcterms:W3CDTF">2018-11-09T05:16:00Z</dcterms:modified>
</cp:coreProperties>
</file>